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14" w:rsidRPr="00C64D14" w:rsidRDefault="00C64D14" w:rsidP="00C64D14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0" w:name="_GoBack"/>
      <w:r w:rsidRPr="00C64D14">
        <w:rPr>
          <w:rFonts w:ascii="TH SarabunIT๙" w:hAnsi="TH SarabunIT๙" w:cs="TH SarabunIT๙"/>
          <w:sz w:val="36"/>
          <w:szCs w:val="36"/>
          <w:cs/>
        </w:rPr>
        <w:t>รายงานสรุปผลการดำเนินการป้องกันการทุจริต รอบ 6 เดือน ปีงบประมาณ พ.ศ. 2561</w:t>
      </w:r>
    </w:p>
    <w:bookmarkEnd w:id="0"/>
    <w:p w:rsidR="00C64D14" w:rsidRDefault="00C64D14">
      <w:r>
        <w:rPr>
          <w:noProof/>
        </w:rPr>
        <w:drawing>
          <wp:anchor distT="0" distB="0" distL="114300" distR="114300" simplePos="0" relativeHeight="251658240" behindDoc="0" locked="0" layoutInCell="1" allowOverlap="1" wp14:anchorId="44F2DB7C" wp14:editId="33DB0DFF">
            <wp:simplePos x="0" y="0"/>
            <wp:positionH relativeFrom="column">
              <wp:posOffset>-205740</wp:posOffset>
            </wp:positionH>
            <wp:positionV relativeFrom="paragraph">
              <wp:posOffset>262890</wp:posOffset>
            </wp:positionV>
            <wp:extent cx="6423660" cy="63830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3" b="32926"/>
                    <a:stretch/>
                  </pic:blipFill>
                  <pic:spPr bwMode="auto">
                    <a:xfrm>
                      <a:off x="0" y="0"/>
                      <a:ext cx="6423660" cy="6383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Default="00C64D14"/>
    <w:p w:rsidR="00C64D14" w:rsidRPr="00C64D14" w:rsidRDefault="00C64D14" w:rsidP="00C64D14"/>
    <w:p w:rsidR="00C64D14" w:rsidRPr="00C64D14" w:rsidRDefault="00C64D14" w:rsidP="00C64D14"/>
    <w:p w:rsidR="00C64D14" w:rsidRPr="00C64D14" w:rsidRDefault="00C64D14" w:rsidP="00C64D14"/>
    <w:p w:rsidR="00C64D14" w:rsidRPr="00C64D14" w:rsidRDefault="00C64D14" w:rsidP="00C64D14"/>
    <w:p w:rsidR="00C64D14" w:rsidRPr="00C64D14" w:rsidRDefault="00C64D14" w:rsidP="00C64D14"/>
    <w:p w:rsidR="00C64D14" w:rsidRPr="00C64D14" w:rsidRDefault="00C64D14" w:rsidP="00C64D14"/>
    <w:p w:rsidR="00C64D14" w:rsidRPr="00C64D14" w:rsidRDefault="00C64D14" w:rsidP="00C64D14"/>
    <w:p w:rsidR="00C64D14" w:rsidRDefault="00C64D14" w:rsidP="00C64D14"/>
    <w:p w:rsidR="00194558" w:rsidRDefault="00C64D14" w:rsidP="00C64D14">
      <w:pPr>
        <w:tabs>
          <w:tab w:val="left" w:pos="2247"/>
        </w:tabs>
      </w:pPr>
      <w:r>
        <w:tab/>
      </w: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1E3B5B10" wp14:editId="662142BC">
            <wp:simplePos x="0" y="0"/>
            <wp:positionH relativeFrom="column">
              <wp:posOffset>-669646</wp:posOffset>
            </wp:positionH>
            <wp:positionV relativeFrom="paragraph">
              <wp:posOffset>-86995</wp:posOffset>
            </wp:positionV>
            <wp:extent cx="7041463" cy="8660591"/>
            <wp:effectExtent l="0" t="0" r="7620" b="762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41463" cy="86605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Default="00C64D14" w:rsidP="00C64D14">
      <w:pPr>
        <w:tabs>
          <w:tab w:val="left" w:pos="2247"/>
        </w:tabs>
      </w:pPr>
    </w:p>
    <w:p w:rsidR="00C64D14" w:rsidRPr="00C64D14" w:rsidRDefault="00C64D14" w:rsidP="00C64D14">
      <w:pPr>
        <w:tabs>
          <w:tab w:val="left" w:pos="2247"/>
        </w:tabs>
      </w:pPr>
    </w:p>
    <w:sectPr w:rsidR="00C64D14" w:rsidRPr="00C64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D14"/>
    <w:rsid w:val="00194558"/>
    <w:rsid w:val="00B42C2D"/>
    <w:rsid w:val="00C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4D1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4D1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64D1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MY</cp:lastModifiedBy>
  <cp:revision>2</cp:revision>
  <dcterms:created xsi:type="dcterms:W3CDTF">2018-11-07T16:48:00Z</dcterms:created>
  <dcterms:modified xsi:type="dcterms:W3CDTF">2018-11-07T16:48:00Z</dcterms:modified>
</cp:coreProperties>
</file>